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B1B1A">
        <w:rPr>
          <w:rFonts w:ascii="Times New Roman" w:eastAsia="Times New Roman" w:hAnsi="Times New Roman" w:cs="Times New Roman"/>
          <w:b/>
          <w:noProof/>
          <w:sz w:val="24"/>
          <w:szCs w:val="24"/>
          <w:lang w:eastAsia="sr-Latn-RS"/>
        </w:rPr>
        <w:drawing>
          <wp:inline distT="0" distB="0" distL="0" distR="0" wp14:anchorId="4AF2E076" wp14:editId="6299EF26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152C" w:rsidRPr="001B1B1A" w:rsidRDefault="0077152C" w:rsidP="007715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B1B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B1B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Pr="001B1B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ИНИСТАРСТВО ПРИВРЕДЕ</w:t>
      </w:r>
    </w:p>
    <w:p w:rsidR="0077152C" w:rsidRPr="001B1B1A" w:rsidRDefault="0077152C" w:rsidP="0077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1B1B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расписује</w:t>
      </w:r>
      <w:proofErr w:type="spellEnd"/>
      <w:r w:rsidRPr="001B1B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  <w:r w:rsidRPr="001B1B1A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ЈАВНИ ПОЗИВ</w:t>
      </w:r>
    </w:p>
    <w:p w:rsidR="00273BC0" w:rsidRPr="001B1B1A" w:rsidRDefault="00273BC0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152C" w:rsidRPr="001B1B1A" w:rsidRDefault="0077152C" w:rsidP="00273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доделу бесповратних средстава у оквиру</w:t>
      </w: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B1B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ПРОГРАМА  ФИНАНСИЈСКЕ ПОДРШКЕ ЗА </w:t>
      </w:r>
      <w:r w:rsidR="008859D0" w:rsidRPr="001B1B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ПРОИЗВОДЊУ ОДЕВНИХ И ДРУГИХ ПРЕДМЕТА ОД ТЕКСТИЛА И КОЖЕ</w:t>
      </w:r>
      <w:r w:rsidRPr="001B1B1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 2026. ГОДИНИ</w:t>
      </w:r>
    </w:p>
    <w:p w:rsidR="0077152C" w:rsidRPr="001B1B1A" w:rsidRDefault="0077152C" w:rsidP="0077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73BC0" w:rsidRPr="001B1B1A" w:rsidRDefault="00273BC0" w:rsidP="00C71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у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сарадњи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Фондом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спроводи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Програм</w:t>
      </w:r>
      <w:proofErr w:type="spellEnd"/>
      <w:r w:rsidRPr="001B1B1A">
        <w:rPr>
          <w:lang w:val="sr-Cyrl-RS"/>
        </w:rPr>
        <w:t xml:space="preserve"> </w:t>
      </w:r>
      <w:r w:rsidRPr="001B1B1A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финансијске </w:t>
      </w:r>
      <w:r w:rsidRPr="001B1B1A">
        <w:rPr>
          <w:rFonts w:ascii="Times New Roman" w:hAnsi="Times New Roman" w:cs="Times New Roman"/>
          <w:sz w:val="24"/>
          <w:szCs w:val="24"/>
          <w:lang w:val="sr-Cyrl-RS"/>
        </w:rPr>
        <w:t>подршке за производњу одевних и других предмета од текстила и коже у 2026.</w:t>
      </w:r>
      <w:r w:rsidRPr="001B1B1A">
        <w:rPr>
          <w:rFonts w:ascii="Times New Roman" w:hAnsi="Times New Roman" w:cs="Times New Roman"/>
          <w:sz w:val="24"/>
          <w:szCs w:val="24"/>
          <w:lang w:val="sr-Cyrl-CS"/>
        </w:rPr>
        <w:t xml:space="preserve"> години</w:t>
      </w:r>
      <w:r w:rsidRPr="001B1B1A">
        <w:rPr>
          <w:lang w:val="sr-Cyrl-C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полазећи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стратешког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опредељења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домаћа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текстилна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кожарска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индустрија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унапреди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позиционира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конкурентан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динамичан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сектор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</w:p>
    <w:p w:rsidR="00273BC0" w:rsidRPr="001B1B1A" w:rsidRDefault="00273BC0" w:rsidP="00273BC0">
      <w:pPr>
        <w:pStyle w:val="NormalWeb"/>
        <w:jc w:val="both"/>
        <w:rPr>
          <w:lang w:val="sr-Cyrl-RS"/>
        </w:rPr>
      </w:pPr>
      <w:proofErr w:type="spellStart"/>
      <w:r w:rsidRPr="001B1B1A">
        <w:t>Програм</w:t>
      </w:r>
      <w:proofErr w:type="spellEnd"/>
      <w:r w:rsidRPr="001B1B1A">
        <w:t xml:space="preserve"> </w:t>
      </w:r>
      <w:r w:rsidRPr="001B1B1A">
        <w:rPr>
          <w:lang w:val="sr-Cyrl-RS"/>
        </w:rPr>
        <w:t>је</w:t>
      </w:r>
      <w:r w:rsidRPr="001B1B1A">
        <w:t xml:space="preserve"> </w:t>
      </w:r>
      <w:proofErr w:type="spellStart"/>
      <w:r w:rsidRPr="001B1B1A">
        <w:t>осмишљен</w:t>
      </w:r>
      <w:proofErr w:type="spellEnd"/>
      <w:r w:rsidRPr="001B1B1A">
        <w:t xml:space="preserve"> </w:t>
      </w:r>
      <w:proofErr w:type="spellStart"/>
      <w:r w:rsidRPr="001B1B1A">
        <w:t>као</w:t>
      </w:r>
      <w:proofErr w:type="spellEnd"/>
      <w:r w:rsidRPr="001B1B1A">
        <w:t xml:space="preserve"> </w:t>
      </w:r>
      <w:proofErr w:type="spellStart"/>
      <w:r w:rsidRPr="001B1B1A">
        <w:t>подстицајни</w:t>
      </w:r>
      <w:proofErr w:type="spellEnd"/>
      <w:r w:rsidRPr="001B1B1A">
        <w:t xml:space="preserve"> </w:t>
      </w:r>
      <w:proofErr w:type="spellStart"/>
      <w:r w:rsidRPr="001B1B1A">
        <w:t>механизам</w:t>
      </w:r>
      <w:proofErr w:type="spellEnd"/>
      <w:r w:rsidRPr="001B1B1A">
        <w:t xml:space="preserve"> </w:t>
      </w:r>
      <w:proofErr w:type="spellStart"/>
      <w:r w:rsidRPr="001B1B1A">
        <w:t>који</w:t>
      </w:r>
      <w:proofErr w:type="spellEnd"/>
      <w:r w:rsidRPr="001B1B1A">
        <w:t xml:space="preserve"> </w:t>
      </w:r>
      <w:proofErr w:type="spellStart"/>
      <w:r w:rsidRPr="001B1B1A">
        <w:t>има</w:t>
      </w:r>
      <w:proofErr w:type="spellEnd"/>
      <w:r w:rsidRPr="001B1B1A">
        <w:t xml:space="preserve"> </w:t>
      </w:r>
      <w:proofErr w:type="spellStart"/>
      <w:r w:rsidRPr="001B1B1A">
        <w:t>за</w:t>
      </w:r>
      <w:proofErr w:type="spellEnd"/>
      <w:r w:rsidRPr="001B1B1A">
        <w:t xml:space="preserve"> </w:t>
      </w:r>
      <w:proofErr w:type="spellStart"/>
      <w:r w:rsidRPr="001B1B1A">
        <w:t>циљ</w:t>
      </w:r>
      <w:proofErr w:type="spellEnd"/>
      <w:r w:rsidRPr="001B1B1A">
        <w:t xml:space="preserve"> </w:t>
      </w:r>
      <w:proofErr w:type="spellStart"/>
      <w:r w:rsidRPr="001B1B1A">
        <w:t>јачање</w:t>
      </w:r>
      <w:proofErr w:type="spellEnd"/>
      <w:r w:rsidRPr="001B1B1A">
        <w:t xml:space="preserve"> </w:t>
      </w:r>
      <w:proofErr w:type="spellStart"/>
      <w:r w:rsidRPr="001B1B1A">
        <w:t>предузетништва</w:t>
      </w:r>
      <w:proofErr w:type="spellEnd"/>
      <w:r w:rsidRPr="001B1B1A">
        <w:t xml:space="preserve">, </w:t>
      </w:r>
      <w:proofErr w:type="spellStart"/>
      <w:r w:rsidRPr="001B1B1A">
        <w:t>обезбеђивање</w:t>
      </w:r>
      <w:proofErr w:type="spellEnd"/>
      <w:r w:rsidRPr="001B1B1A">
        <w:t xml:space="preserve"> </w:t>
      </w:r>
      <w:proofErr w:type="spellStart"/>
      <w:r w:rsidRPr="001B1B1A">
        <w:t>стабилног</w:t>
      </w:r>
      <w:proofErr w:type="spellEnd"/>
      <w:r w:rsidRPr="001B1B1A">
        <w:t xml:space="preserve"> и </w:t>
      </w:r>
      <w:proofErr w:type="spellStart"/>
      <w:r w:rsidRPr="001B1B1A">
        <w:t>одрживог</w:t>
      </w:r>
      <w:proofErr w:type="spellEnd"/>
      <w:r w:rsidRPr="001B1B1A">
        <w:t xml:space="preserve"> </w:t>
      </w:r>
      <w:proofErr w:type="spellStart"/>
      <w:r w:rsidRPr="001B1B1A">
        <w:t>економског</w:t>
      </w:r>
      <w:proofErr w:type="spellEnd"/>
      <w:r w:rsidRPr="001B1B1A">
        <w:t xml:space="preserve"> </w:t>
      </w:r>
      <w:proofErr w:type="spellStart"/>
      <w:r w:rsidRPr="001B1B1A">
        <w:t>развоја</w:t>
      </w:r>
      <w:proofErr w:type="spellEnd"/>
      <w:r w:rsidRPr="001B1B1A">
        <w:t xml:space="preserve"> </w:t>
      </w:r>
      <w:r w:rsidRPr="001B1B1A">
        <w:t xml:space="preserve">и </w:t>
      </w:r>
      <w:r w:rsidRPr="001B1B1A">
        <w:rPr>
          <w:lang w:val="sr-Cyrl-RS"/>
        </w:rPr>
        <w:t>стварања повољнијег пословног окружења.</w:t>
      </w:r>
    </w:p>
    <w:p w:rsidR="00C71334" w:rsidRPr="001B1B1A" w:rsidRDefault="00C71334" w:rsidP="00C71334">
      <w:pPr>
        <w:pStyle w:val="NormalWeb"/>
        <w:jc w:val="both"/>
      </w:pPr>
      <w:proofErr w:type="spellStart"/>
      <w:r w:rsidRPr="001B1B1A">
        <w:t>Кроз</w:t>
      </w:r>
      <w:proofErr w:type="spellEnd"/>
      <w:r w:rsidRPr="001B1B1A">
        <w:t xml:space="preserve"> </w:t>
      </w:r>
      <w:proofErr w:type="spellStart"/>
      <w:r w:rsidRPr="001B1B1A">
        <w:t>системску</w:t>
      </w:r>
      <w:proofErr w:type="spellEnd"/>
      <w:r w:rsidRPr="001B1B1A">
        <w:t xml:space="preserve"> </w:t>
      </w:r>
      <w:proofErr w:type="spellStart"/>
      <w:r w:rsidRPr="001B1B1A">
        <w:t>финансијску</w:t>
      </w:r>
      <w:proofErr w:type="spellEnd"/>
      <w:r w:rsidRPr="001B1B1A">
        <w:t xml:space="preserve"> </w:t>
      </w:r>
      <w:proofErr w:type="spellStart"/>
      <w:r w:rsidRPr="001B1B1A">
        <w:t>подршку</w:t>
      </w:r>
      <w:proofErr w:type="spellEnd"/>
      <w:r w:rsidRPr="001B1B1A">
        <w:t xml:space="preserve"> </w:t>
      </w:r>
      <w:proofErr w:type="spellStart"/>
      <w:r w:rsidRPr="001B1B1A">
        <w:t>настоји</w:t>
      </w:r>
      <w:proofErr w:type="spellEnd"/>
      <w:r w:rsidRPr="001B1B1A">
        <w:t xml:space="preserve"> </w:t>
      </w:r>
      <w:proofErr w:type="spellStart"/>
      <w:r w:rsidRPr="001B1B1A">
        <w:t>се</w:t>
      </w:r>
      <w:proofErr w:type="spellEnd"/>
      <w:r w:rsidRPr="001B1B1A">
        <w:t xml:space="preserve"> </w:t>
      </w:r>
      <w:proofErr w:type="spellStart"/>
      <w:r w:rsidRPr="001B1B1A">
        <w:t>да</w:t>
      </w:r>
      <w:proofErr w:type="spellEnd"/>
      <w:r w:rsidRPr="001B1B1A">
        <w:t xml:space="preserve"> </w:t>
      </w:r>
      <w:proofErr w:type="spellStart"/>
      <w:r w:rsidRPr="001B1B1A">
        <w:t>се</w:t>
      </w:r>
      <w:proofErr w:type="spellEnd"/>
      <w:r w:rsidRPr="001B1B1A">
        <w:t xml:space="preserve"> </w:t>
      </w:r>
      <w:proofErr w:type="spellStart"/>
      <w:r w:rsidRPr="001B1B1A">
        <w:t>подстакне</w:t>
      </w:r>
      <w:proofErr w:type="spellEnd"/>
      <w:r w:rsidRPr="001B1B1A">
        <w:t xml:space="preserve"> </w:t>
      </w:r>
      <w:proofErr w:type="spellStart"/>
      <w:r w:rsidRPr="001B1B1A">
        <w:t>раст</w:t>
      </w:r>
      <w:proofErr w:type="spellEnd"/>
      <w:r w:rsidRPr="001B1B1A">
        <w:t xml:space="preserve"> </w:t>
      </w:r>
      <w:proofErr w:type="spellStart"/>
      <w:r w:rsidRPr="001B1B1A">
        <w:t>инвестиција</w:t>
      </w:r>
      <w:proofErr w:type="spellEnd"/>
      <w:r w:rsidRPr="001B1B1A">
        <w:t xml:space="preserve"> у </w:t>
      </w:r>
      <w:proofErr w:type="spellStart"/>
      <w:r w:rsidRPr="001B1B1A">
        <w:t>сектору</w:t>
      </w:r>
      <w:proofErr w:type="spellEnd"/>
      <w:r w:rsidRPr="001B1B1A">
        <w:t xml:space="preserve"> </w:t>
      </w:r>
      <w:proofErr w:type="spellStart"/>
      <w:r w:rsidRPr="001B1B1A">
        <w:t>текстилне</w:t>
      </w:r>
      <w:proofErr w:type="spellEnd"/>
      <w:r w:rsidRPr="001B1B1A">
        <w:t xml:space="preserve"> и </w:t>
      </w:r>
      <w:proofErr w:type="spellStart"/>
      <w:r w:rsidRPr="001B1B1A">
        <w:t>кожарске</w:t>
      </w:r>
      <w:proofErr w:type="spellEnd"/>
      <w:r w:rsidRPr="001B1B1A">
        <w:t xml:space="preserve"> </w:t>
      </w:r>
      <w:proofErr w:type="spellStart"/>
      <w:r w:rsidRPr="001B1B1A">
        <w:t>индустрије</w:t>
      </w:r>
      <w:proofErr w:type="spellEnd"/>
      <w:r w:rsidRPr="001B1B1A">
        <w:t xml:space="preserve">, </w:t>
      </w:r>
      <w:proofErr w:type="spellStart"/>
      <w:r w:rsidRPr="001B1B1A">
        <w:t>као</w:t>
      </w:r>
      <w:proofErr w:type="spellEnd"/>
      <w:r w:rsidRPr="001B1B1A">
        <w:t xml:space="preserve"> и </w:t>
      </w:r>
      <w:proofErr w:type="spellStart"/>
      <w:r w:rsidRPr="001B1B1A">
        <w:t>модернизација</w:t>
      </w:r>
      <w:proofErr w:type="spellEnd"/>
      <w:r w:rsidRPr="001B1B1A">
        <w:t xml:space="preserve"> </w:t>
      </w:r>
      <w:proofErr w:type="spellStart"/>
      <w:r w:rsidRPr="001B1B1A">
        <w:t>производних</w:t>
      </w:r>
      <w:proofErr w:type="spellEnd"/>
      <w:r w:rsidRPr="001B1B1A">
        <w:t xml:space="preserve"> </w:t>
      </w:r>
      <w:proofErr w:type="spellStart"/>
      <w:r w:rsidRPr="001B1B1A">
        <w:t>капацитета</w:t>
      </w:r>
      <w:proofErr w:type="spellEnd"/>
      <w:r w:rsidRPr="001B1B1A">
        <w:t xml:space="preserve"> </w:t>
      </w:r>
      <w:proofErr w:type="spellStart"/>
      <w:r w:rsidRPr="001B1B1A">
        <w:t>увођењем</w:t>
      </w:r>
      <w:proofErr w:type="spellEnd"/>
      <w:r w:rsidRPr="001B1B1A">
        <w:t xml:space="preserve"> </w:t>
      </w:r>
      <w:proofErr w:type="spellStart"/>
      <w:r w:rsidRPr="001B1B1A">
        <w:t>савремених</w:t>
      </w:r>
      <w:proofErr w:type="spellEnd"/>
      <w:r w:rsidRPr="001B1B1A">
        <w:t xml:space="preserve"> </w:t>
      </w:r>
      <w:proofErr w:type="spellStart"/>
      <w:r w:rsidRPr="001B1B1A">
        <w:t>технологија</w:t>
      </w:r>
      <w:proofErr w:type="spellEnd"/>
      <w:r w:rsidRPr="001B1B1A">
        <w:t xml:space="preserve"> и </w:t>
      </w:r>
      <w:proofErr w:type="spellStart"/>
      <w:r w:rsidRPr="001B1B1A">
        <w:t>унапређењем</w:t>
      </w:r>
      <w:proofErr w:type="spellEnd"/>
      <w:r w:rsidRPr="001B1B1A">
        <w:t xml:space="preserve"> </w:t>
      </w:r>
      <w:proofErr w:type="spellStart"/>
      <w:r w:rsidRPr="001B1B1A">
        <w:t>технолошких</w:t>
      </w:r>
      <w:proofErr w:type="spellEnd"/>
      <w:r w:rsidRPr="001B1B1A">
        <w:t xml:space="preserve"> </w:t>
      </w:r>
      <w:proofErr w:type="spellStart"/>
      <w:r w:rsidRPr="001B1B1A">
        <w:t>процеса</w:t>
      </w:r>
      <w:proofErr w:type="spellEnd"/>
      <w:r w:rsidRPr="001B1B1A">
        <w:t xml:space="preserve">. </w:t>
      </w:r>
      <w:proofErr w:type="spellStart"/>
      <w:r w:rsidRPr="001B1B1A">
        <w:t>Посебан</w:t>
      </w:r>
      <w:proofErr w:type="spellEnd"/>
      <w:r w:rsidRPr="001B1B1A">
        <w:t xml:space="preserve"> </w:t>
      </w:r>
      <w:proofErr w:type="spellStart"/>
      <w:r w:rsidRPr="001B1B1A">
        <w:t>акценат</w:t>
      </w:r>
      <w:proofErr w:type="spellEnd"/>
      <w:r w:rsidRPr="001B1B1A">
        <w:t xml:space="preserve"> </w:t>
      </w:r>
      <w:proofErr w:type="spellStart"/>
      <w:r w:rsidRPr="001B1B1A">
        <w:t>ставља</w:t>
      </w:r>
      <w:proofErr w:type="spellEnd"/>
      <w:r w:rsidRPr="001B1B1A">
        <w:t xml:space="preserve"> </w:t>
      </w:r>
      <w:proofErr w:type="spellStart"/>
      <w:r w:rsidRPr="001B1B1A">
        <w:t>се</w:t>
      </w:r>
      <w:proofErr w:type="spellEnd"/>
      <w:r w:rsidRPr="001B1B1A">
        <w:t xml:space="preserve"> </w:t>
      </w:r>
      <w:proofErr w:type="spellStart"/>
      <w:r w:rsidRPr="001B1B1A">
        <w:t>на</w:t>
      </w:r>
      <w:proofErr w:type="spellEnd"/>
      <w:r w:rsidRPr="001B1B1A">
        <w:t xml:space="preserve"> </w:t>
      </w:r>
      <w:proofErr w:type="spellStart"/>
      <w:r w:rsidRPr="001B1B1A">
        <w:t>повећање</w:t>
      </w:r>
      <w:proofErr w:type="spellEnd"/>
      <w:r w:rsidRPr="001B1B1A">
        <w:t xml:space="preserve"> </w:t>
      </w:r>
      <w:proofErr w:type="spellStart"/>
      <w:r w:rsidRPr="001B1B1A">
        <w:t>продуктивности</w:t>
      </w:r>
      <w:proofErr w:type="spellEnd"/>
      <w:r w:rsidRPr="001B1B1A">
        <w:t xml:space="preserve"> </w:t>
      </w:r>
      <w:proofErr w:type="spellStart"/>
      <w:r w:rsidRPr="001B1B1A">
        <w:t>производње</w:t>
      </w:r>
      <w:proofErr w:type="spellEnd"/>
      <w:r w:rsidRPr="001B1B1A">
        <w:t xml:space="preserve">, </w:t>
      </w:r>
      <w:proofErr w:type="spellStart"/>
      <w:r w:rsidRPr="001B1B1A">
        <w:t>што</w:t>
      </w:r>
      <w:proofErr w:type="spellEnd"/>
      <w:r w:rsidRPr="001B1B1A">
        <w:t xml:space="preserve"> </w:t>
      </w:r>
      <w:proofErr w:type="spellStart"/>
      <w:r w:rsidRPr="001B1B1A">
        <w:t>доприноси</w:t>
      </w:r>
      <w:proofErr w:type="spellEnd"/>
      <w:r w:rsidRPr="001B1B1A">
        <w:t xml:space="preserve"> </w:t>
      </w:r>
      <w:proofErr w:type="spellStart"/>
      <w:r w:rsidRPr="001B1B1A">
        <w:t>већој</w:t>
      </w:r>
      <w:proofErr w:type="spellEnd"/>
      <w:r w:rsidRPr="001B1B1A">
        <w:t xml:space="preserve"> </w:t>
      </w:r>
      <w:proofErr w:type="spellStart"/>
      <w:r w:rsidRPr="001B1B1A">
        <w:t>конкурентности</w:t>
      </w:r>
      <w:proofErr w:type="spellEnd"/>
      <w:r w:rsidRPr="001B1B1A">
        <w:t xml:space="preserve"> </w:t>
      </w:r>
      <w:proofErr w:type="spellStart"/>
      <w:r w:rsidRPr="001B1B1A">
        <w:t>домаћих</w:t>
      </w:r>
      <w:proofErr w:type="spellEnd"/>
      <w:r w:rsidRPr="001B1B1A">
        <w:t xml:space="preserve"> </w:t>
      </w:r>
      <w:proofErr w:type="spellStart"/>
      <w:r w:rsidRPr="001B1B1A">
        <w:t>произвођача</w:t>
      </w:r>
      <w:proofErr w:type="spellEnd"/>
      <w:r w:rsidRPr="001B1B1A">
        <w:t xml:space="preserve"> </w:t>
      </w:r>
      <w:proofErr w:type="spellStart"/>
      <w:r w:rsidRPr="001B1B1A">
        <w:t>на</w:t>
      </w:r>
      <w:proofErr w:type="spellEnd"/>
      <w:r w:rsidRPr="001B1B1A">
        <w:t xml:space="preserve"> </w:t>
      </w:r>
      <w:proofErr w:type="spellStart"/>
      <w:r w:rsidRPr="001B1B1A">
        <w:t>домаћем</w:t>
      </w:r>
      <w:proofErr w:type="spellEnd"/>
      <w:r w:rsidRPr="001B1B1A">
        <w:t xml:space="preserve"> и </w:t>
      </w:r>
      <w:proofErr w:type="spellStart"/>
      <w:r w:rsidRPr="001B1B1A">
        <w:t>иностраном</w:t>
      </w:r>
      <w:proofErr w:type="spellEnd"/>
      <w:r w:rsidRPr="001B1B1A">
        <w:t xml:space="preserve"> </w:t>
      </w:r>
      <w:proofErr w:type="spellStart"/>
      <w:r w:rsidRPr="001B1B1A">
        <w:t>тржишту</w:t>
      </w:r>
      <w:proofErr w:type="spellEnd"/>
      <w:r w:rsidRPr="001B1B1A">
        <w:t>.</w:t>
      </w:r>
    </w:p>
    <w:p w:rsidR="001B1B1A" w:rsidRPr="001B1B1A" w:rsidRDefault="00273BC0" w:rsidP="00273BC0">
      <w:pPr>
        <w:pStyle w:val="NormalWeb"/>
        <w:jc w:val="both"/>
      </w:pPr>
      <w:proofErr w:type="spellStart"/>
      <w:r w:rsidRPr="001B1B1A">
        <w:t>Истовремено</w:t>
      </w:r>
      <w:proofErr w:type="spellEnd"/>
      <w:r w:rsidRPr="001B1B1A">
        <w:t xml:space="preserve">, </w:t>
      </w:r>
      <w:proofErr w:type="spellStart"/>
      <w:r w:rsidRPr="001B1B1A">
        <w:t>Програм</w:t>
      </w:r>
      <w:proofErr w:type="spellEnd"/>
      <w:r w:rsidRPr="001B1B1A">
        <w:t xml:space="preserve"> </w:t>
      </w:r>
      <w:proofErr w:type="spellStart"/>
      <w:r w:rsidRPr="001B1B1A">
        <w:t>је</w:t>
      </w:r>
      <w:proofErr w:type="spellEnd"/>
      <w:r w:rsidRPr="001B1B1A">
        <w:t xml:space="preserve"> </w:t>
      </w:r>
      <w:proofErr w:type="spellStart"/>
      <w:r w:rsidRPr="001B1B1A">
        <w:t>усмерен</w:t>
      </w:r>
      <w:proofErr w:type="spellEnd"/>
      <w:r w:rsidRPr="001B1B1A">
        <w:t xml:space="preserve"> </w:t>
      </w:r>
      <w:proofErr w:type="spellStart"/>
      <w:r w:rsidRPr="001B1B1A">
        <w:t>на</w:t>
      </w:r>
      <w:proofErr w:type="spellEnd"/>
      <w:r w:rsidRPr="001B1B1A">
        <w:t xml:space="preserve"> </w:t>
      </w:r>
      <w:proofErr w:type="spellStart"/>
      <w:r w:rsidRPr="001B1B1A">
        <w:t>јачање</w:t>
      </w:r>
      <w:proofErr w:type="spellEnd"/>
      <w:r w:rsidRPr="001B1B1A">
        <w:t xml:space="preserve"> </w:t>
      </w:r>
      <w:proofErr w:type="spellStart"/>
      <w:r w:rsidRPr="001B1B1A">
        <w:t>тржишне</w:t>
      </w:r>
      <w:proofErr w:type="spellEnd"/>
      <w:r w:rsidRPr="001B1B1A">
        <w:t xml:space="preserve"> </w:t>
      </w:r>
      <w:proofErr w:type="spellStart"/>
      <w:r w:rsidRPr="001B1B1A">
        <w:t>позиције</w:t>
      </w:r>
      <w:proofErr w:type="spellEnd"/>
      <w:r w:rsidRPr="001B1B1A">
        <w:t xml:space="preserve"> </w:t>
      </w:r>
      <w:proofErr w:type="spellStart"/>
      <w:r w:rsidRPr="001B1B1A">
        <w:t>домаћих</w:t>
      </w:r>
      <w:proofErr w:type="spellEnd"/>
      <w:r w:rsidRPr="001B1B1A">
        <w:t xml:space="preserve"> </w:t>
      </w:r>
      <w:proofErr w:type="spellStart"/>
      <w:r w:rsidRPr="001B1B1A">
        <w:t>привредних</w:t>
      </w:r>
      <w:proofErr w:type="spellEnd"/>
      <w:r w:rsidRPr="001B1B1A">
        <w:t xml:space="preserve"> </w:t>
      </w:r>
      <w:proofErr w:type="spellStart"/>
      <w:r w:rsidRPr="001B1B1A">
        <w:t>субјеката</w:t>
      </w:r>
      <w:proofErr w:type="spellEnd"/>
      <w:r w:rsidRPr="001B1B1A">
        <w:t xml:space="preserve">, </w:t>
      </w:r>
      <w:proofErr w:type="spellStart"/>
      <w:r w:rsidRPr="001B1B1A">
        <w:t>подршку</w:t>
      </w:r>
      <w:proofErr w:type="spellEnd"/>
      <w:r w:rsidRPr="001B1B1A">
        <w:t xml:space="preserve"> </w:t>
      </w:r>
      <w:proofErr w:type="spellStart"/>
      <w:r w:rsidRPr="001B1B1A">
        <w:t>њиховом</w:t>
      </w:r>
      <w:proofErr w:type="spellEnd"/>
      <w:r w:rsidRPr="001B1B1A">
        <w:t xml:space="preserve"> </w:t>
      </w:r>
      <w:proofErr w:type="spellStart"/>
      <w:r w:rsidRPr="001B1B1A">
        <w:t>одрживом</w:t>
      </w:r>
      <w:proofErr w:type="spellEnd"/>
      <w:r w:rsidRPr="001B1B1A">
        <w:t xml:space="preserve"> </w:t>
      </w:r>
      <w:proofErr w:type="spellStart"/>
      <w:r w:rsidRPr="001B1B1A">
        <w:t>расту</w:t>
      </w:r>
      <w:proofErr w:type="spellEnd"/>
      <w:r w:rsidRPr="001B1B1A">
        <w:t xml:space="preserve"> и </w:t>
      </w:r>
      <w:proofErr w:type="spellStart"/>
      <w:r w:rsidRPr="001B1B1A">
        <w:t>стварање</w:t>
      </w:r>
      <w:proofErr w:type="spellEnd"/>
      <w:r w:rsidRPr="001B1B1A">
        <w:t xml:space="preserve"> </w:t>
      </w:r>
      <w:proofErr w:type="spellStart"/>
      <w:r w:rsidRPr="001B1B1A">
        <w:t>услова</w:t>
      </w:r>
      <w:proofErr w:type="spellEnd"/>
      <w:r w:rsidRPr="001B1B1A">
        <w:t xml:space="preserve"> </w:t>
      </w:r>
      <w:proofErr w:type="spellStart"/>
      <w:r w:rsidRPr="001B1B1A">
        <w:t>за</w:t>
      </w:r>
      <w:proofErr w:type="spellEnd"/>
      <w:r w:rsidRPr="001B1B1A">
        <w:t xml:space="preserve"> </w:t>
      </w:r>
      <w:proofErr w:type="spellStart"/>
      <w:r w:rsidRPr="001B1B1A">
        <w:t>очување</w:t>
      </w:r>
      <w:proofErr w:type="spellEnd"/>
      <w:r w:rsidRPr="001B1B1A">
        <w:t xml:space="preserve"> </w:t>
      </w:r>
      <w:proofErr w:type="spellStart"/>
      <w:r w:rsidRPr="001B1B1A">
        <w:t>постојећих</w:t>
      </w:r>
      <w:proofErr w:type="spellEnd"/>
      <w:r w:rsidRPr="001B1B1A">
        <w:t xml:space="preserve"> и </w:t>
      </w:r>
      <w:proofErr w:type="spellStart"/>
      <w:r w:rsidRPr="001B1B1A">
        <w:t>отварање</w:t>
      </w:r>
      <w:proofErr w:type="spellEnd"/>
      <w:r w:rsidRPr="001B1B1A">
        <w:t xml:space="preserve"> </w:t>
      </w:r>
      <w:proofErr w:type="spellStart"/>
      <w:r w:rsidRPr="001B1B1A">
        <w:t>нових</w:t>
      </w:r>
      <w:proofErr w:type="spellEnd"/>
      <w:r w:rsidRPr="001B1B1A">
        <w:t xml:space="preserve"> </w:t>
      </w:r>
      <w:proofErr w:type="spellStart"/>
      <w:r w:rsidRPr="001B1B1A">
        <w:t>радних</w:t>
      </w:r>
      <w:proofErr w:type="spellEnd"/>
      <w:r w:rsidRPr="001B1B1A">
        <w:t xml:space="preserve"> </w:t>
      </w:r>
      <w:proofErr w:type="spellStart"/>
      <w:r w:rsidRPr="001B1B1A">
        <w:t>места</w:t>
      </w:r>
      <w:proofErr w:type="spellEnd"/>
      <w:r w:rsidRPr="001B1B1A">
        <w:t xml:space="preserve">. </w:t>
      </w:r>
      <w:proofErr w:type="spellStart"/>
      <w:r w:rsidRPr="001B1B1A">
        <w:t>На</w:t>
      </w:r>
      <w:proofErr w:type="spellEnd"/>
      <w:r w:rsidRPr="001B1B1A">
        <w:t xml:space="preserve"> </w:t>
      </w:r>
      <w:proofErr w:type="spellStart"/>
      <w:r w:rsidRPr="001B1B1A">
        <w:t>тај</w:t>
      </w:r>
      <w:proofErr w:type="spellEnd"/>
      <w:r w:rsidRPr="001B1B1A">
        <w:t xml:space="preserve"> </w:t>
      </w:r>
      <w:proofErr w:type="spellStart"/>
      <w:r w:rsidRPr="001B1B1A">
        <w:t>начин</w:t>
      </w:r>
      <w:proofErr w:type="spellEnd"/>
      <w:r w:rsidRPr="001B1B1A">
        <w:t xml:space="preserve">, </w:t>
      </w:r>
      <w:proofErr w:type="spellStart"/>
      <w:r w:rsidRPr="001B1B1A">
        <w:t>ова</w:t>
      </w:r>
      <w:proofErr w:type="spellEnd"/>
      <w:r w:rsidRPr="001B1B1A">
        <w:t xml:space="preserve"> </w:t>
      </w:r>
      <w:proofErr w:type="spellStart"/>
      <w:r w:rsidRPr="001B1B1A">
        <w:t>мера</w:t>
      </w:r>
      <w:proofErr w:type="spellEnd"/>
      <w:r w:rsidRPr="001B1B1A">
        <w:t xml:space="preserve"> </w:t>
      </w:r>
      <w:proofErr w:type="spellStart"/>
      <w:r w:rsidRPr="001B1B1A">
        <w:t>представља</w:t>
      </w:r>
      <w:proofErr w:type="spellEnd"/>
      <w:r w:rsidRPr="001B1B1A">
        <w:t xml:space="preserve"> </w:t>
      </w:r>
      <w:proofErr w:type="spellStart"/>
      <w:r w:rsidRPr="001B1B1A">
        <w:t>инструмент</w:t>
      </w:r>
      <w:proofErr w:type="spellEnd"/>
      <w:r w:rsidRPr="001B1B1A">
        <w:t xml:space="preserve"> </w:t>
      </w:r>
      <w:proofErr w:type="spellStart"/>
      <w:r w:rsidRPr="001B1B1A">
        <w:t>свеобухватног</w:t>
      </w:r>
      <w:proofErr w:type="spellEnd"/>
      <w:r w:rsidRPr="001B1B1A">
        <w:t xml:space="preserve"> </w:t>
      </w:r>
      <w:proofErr w:type="spellStart"/>
      <w:r w:rsidRPr="001B1B1A">
        <w:t>економског</w:t>
      </w:r>
      <w:proofErr w:type="spellEnd"/>
      <w:r w:rsidRPr="001B1B1A">
        <w:t xml:space="preserve"> </w:t>
      </w:r>
      <w:proofErr w:type="spellStart"/>
      <w:r w:rsidRPr="001B1B1A">
        <w:t>развоја</w:t>
      </w:r>
      <w:proofErr w:type="spellEnd"/>
      <w:r w:rsidRPr="001B1B1A">
        <w:t xml:space="preserve">, </w:t>
      </w:r>
      <w:proofErr w:type="spellStart"/>
      <w:r w:rsidRPr="001B1B1A">
        <w:t>који</w:t>
      </w:r>
      <w:proofErr w:type="spellEnd"/>
      <w:r w:rsidRPr="001B1B1A">
        <w:t xml:space="preserve"> </w:t>
      </w:r>
      <w:proofErr w:type="spellStart"/>
      <w:r w:rsidRPr="001B1B1A">
        <w:t>повезује</w:t>
      </w:r>
      <w:proofErr w:type="spellEnd"/>
      <w:r w:rsidRPr="001B1B1A">
        <w:t xml:space="preserve"> </w:t>
      </w:r>
      <w:proofErr w:type="spellStart"/>
      <w:r w:rsidRPr="001B1B1A">
        <w:t>инвестиције</w:t>
      </w:r>
      <w:proofErr w:type="spellEnd"/>
      <w:r w:rsidRPr="001B1B1A">
        <w:t xml:space="preserve">, </w:t>
      </w:r>
      <w:proofErr w:type="spellStart"/>
      <w:r w:rsidRPr="001B1B1A">
        <w:t>иновације</w:t>
      </w:r>
      <w:proofErr w:type="spellEnd"/>
      <w:r w:rsidRPr="001B1B1A">
        <w:t xml:space="preserve"> и </w:t>
      </w:r>
      <w:proofErr w:type="spellStart"/>
      <w:r w:rsidRPr="001B1B1A">
        <w:t>запошљавање</w:t>
      </w:r>
      <w:proofErr w:type="spellEnd"/>
      <w:r w:rsidRPr="001B1B1A">
        <w:t xml:space="preserve"> у </w:t>
      </w:r>
      <w:proofErr w:type="spellStart"/>
      <w:r w:rsidRPr="001B1B1A">
        <w:t>циљу</w:t>
      </w:r>
      <w:proofErr w:type="spellEnd"/>
      <w:r w:rsidRPr="001B1B1A">
        <w:t xml:space="preserve"> </w:t>
      </w:r>
      <w:proofErr w:type="spellStart"/>
      <w:r w:rsidRPr="001B1B1A">
        <w:t>дугорочног</w:t>
      </w:r>
      <w:proofErr w:type="spellEnd"/>
      <w:r w:rsidRPr="001B1B1A">
        <w:t xml:space="preserve"> </w:t>
      </w:r>
      <w:proofErr w:type="spellStart"/>
      <w:r w:rsidRPr="001B1B1A">
        <w:t>оснаживања</w:t>
      </w:r>
      <w:proofErr w:type="spellEnd"/>
      <w:r w:rsidRPr="001B1B1A">
        <w:t xml:space="preserve"> </w:t>
      </w:r>
      <w:proofErr w:type="spellStart"/>
      <w:r w:rsidRPr="001B1B1A">
        <w:t>сектора</w:t>
      </w:r>
      <w:proofErr w:type="spellEnd"/>
      <w:r w:rsidRPr="001B1B1A">
        <w:t xml:space="preserve"> </w:t>
      </w:r>
      <w:proofErr w:type="spellStart"/>
      <w:r w:rsidRPr="001B1B1A">
        <w:t>текстилне</w:t>
      </w:r>
      <w:proofErr w:type="spellEnd"/>
      <w:r w:rsidRPr="001B1B1A">
        <w:t xml:space="preserve"> и </w:t>
      </w:r>
      <w:proofErr w:type="spellStart"/>
      <w:r w:rsidRPr="001B1B1A">
        <w:t>кожарске</w:t>
      </w:r>
      <w:proofErr w:type="spellEnd"/>
      <w:r w:rsidRPr="001B1B1A">
        <w:t xml:space="preserve"> </w:t>
      </w:r>
      <w:proofErr w:type="spellStart"/>
      <w:r w:rsidRPr="001B1B1A">
        <w:t>индустрије</w:t>
      </w:r>
      <w:proofErr w:type="spellEnd"/>
      <w:r w:rsidRPr="001B1B1A">
        <w:t>.</w:t>
      </w:r>
    </w:p>
    <w:p w:rsidR="0077152C" w:rsidRPr="001B1B1A" w:rsidRDefault="0077152C" w:rsidP="00C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B1B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Укупно расположива бесповратна средства за реализацију овог програма су 70.000.000,00 динара. </w:t>
      </w:r>
    </w:p>
    <w:p w:rsidR="001B1B1A" w:rsidRPr="001B1B1A" w:rsidRDefault="001B1B1A" w:rsidP="00C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B1B1A" w:rsidRPr="001B1B1A" w:rsidRDefault="001B1B1A" w:rsidP="00C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намењена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привредним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субјектима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послују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јасном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развојном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намером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додатно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оснаже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капацитети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обезбеди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равномернији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регионални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C71334" w:rsidRPr="001B1B1A" w:rsidRDefault="00C71334" w:rsidP="00C71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учешћа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имају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:rsidR="00C71334" w:rsidRPr="001B1B1A" w:rsidRDefault="00C71334" w:rsidP="00C713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микро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мала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задруге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31.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децембра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2023.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:rsidR="0077152C" w:rsidRPr="001B1B1A" w:rsidRDefault="00C71334" w:rsidP="001B1B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предузетници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регистровани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</w:t>
      </w:r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31. </w:t>
      </w:r>
      <w:proofErr w:type="spellStart"/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децембра</w:t>
      </w:r>
      <w:proofErr w:type="spellEnd"/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2023. </w:t>
      </w:r>
      <w:proofErr w:type="spellStart"/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="001B1B1A"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1B1B1A" w:rsidRPr="001B1B1A" w:rsidRDefault="001B1B1A" w:rsidP="001B1B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1B1B1A" w:rsidRPr="001B1B1A" w:rsidRDefault="00C71334" w:rsidP="001B1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намењена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суфинансирање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:rsidR="00C71334" w:rsidRPr="001B1B1A" w:rsidRDefault="00C71334" w:rsidP="00C71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половне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опреме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пет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старости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C71334" w:rsidRPr="001B1B1A" w:rsidRDefault="00C71334" w:rsidP="00C71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доставних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возила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транспортних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функцији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производње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</w:p>
    <w:p w:rsidR="00C71334" w:rsidRPr="001B1B1A" w:rsidRDefault="00C71334" w:rsidP="00C71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трајних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обртних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20%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C71334" w:rsidRPr="001B1B1A" w:rsidRDefault="00C71334" w:rsidP="00C71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адаптације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унапређења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производног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простора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1.000.000,00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динара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),</w:t>
      </w:r>
    </w:p>
    <w:p w:rsidR="00C71334" w:rsidRPr="001B1B1A" w:rsidRDefault="00C71334" w:rsidP="00C713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набавке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рачунарске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опреме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софтверских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лиценци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C71334" w:rsidRPr="001B1B1A" w:rsidRDefault="00C71334" w:rsidP="00C71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Привредни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субјекти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могу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остварити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бесповратна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износу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40%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вредности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односно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50% у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јединицама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самоуправе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сврстаним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трећу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четврту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развијености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чиме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додатно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подржавају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мање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подручја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стварају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снажнији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локални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економски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замах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C71334" w:rsidRPr="001B1B1A" w:rsidRDefault="00C71334" w:rsidP="00C71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Преостали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инвестиције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обезбеђује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сопствених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кредита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Фонда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развој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C71334" w:rsidRPr="001B1B1A" w:rsidRDefault="00C71334" w:rsidP="00C71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1B1A">
        <w:rPr>
          <w:rFonts w:ascii="Times New Roman" w:hAnsi="Times New Roman" w:cs="Times New Roman"/>
          <w:sz w:val="24"/>
          <w:szCs w:val="24"/>
          <w:lang w:val="sr-Cyrl-CS"/>
        </w:rPr>
        <w:t xml:space="preserve">Кредит Фонда одобраваће се под следећим условима: </w:t>
      </w:r>
    </w:p>
    <w:p w:rsidR="00C71334" w:rsidRPr="001B1B1A" w:rsidRDefault="00C71334" w:rsidP="00C71334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кредита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до РСД</w:t>
      </w:r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1.800.000,00;</w:t>
      </w:r>
    </w:p>
    <w:p w:rsidR="00C71334" w:rsidRPr="001B1B1A" w:rsidRDefault="00C71334" w:rsidP="00C71334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отплате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60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71334" w:rsidRPr="001B1B1A" w:rsidRDefault="00C71334" w:rsidP="00C71334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грејс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период:</w:t>
      </w:r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12 месеци;</w:t>
      </w:r>
    </w:p>
    <w:p w:rsidR="00C71334" w:rsidRPr="001B1B1A" w:rsidRDefault="00C71334" w:rsidP="00C71334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каматна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стопа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примену валутне клаузуле 2,5</w:t>
      </w:r>
      <w:r w:rsidRPr="001B1B1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годишње</w:t>
      </w:r>
    </w:p>
    <w:p w:rsidR="00C71334" w:rsidRPr="001B1B1A" w:rsidRDefault="00C71334" w:rsidP="00C71334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обезбеђења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71334" w:rsidRPr="001B1B1A" w:rsidRDefault="00C71334" w:rsidP="00C71334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залога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</w:t>
      </w:r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опреми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/возилу</w:t>
      </w:r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финасирања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другој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постојећ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опреми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исте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C71334" w:rsidRPr="001B1B1A" w:rsidRDefault="00C71334" w:rsidP="00C71334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меница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субјекта,</w:t>
      </w:r>
    </w:p>
    <w:p w:rsidR="00C71334" w:rsidRPr="001B1B1A" w:rsidRDefault="00C71334" w:rsidP="00C71334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лична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</w:rPr>
        <w:t>меница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оснивача. </w:t>
      </w:r>
      <w:r w:rsidRPr="001B1B1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случају где има више оснивача, сви оснивачи морају да дају сопствене бланко менице, осим оних који имају испод 5% учешћа у власништву или су страна физичка или правна лица,</w:t>
      </w:r>
    </w:p>
    <w:p w:rsidR="00C71334" w:rsidRPr="001B1B1A" w:rsidRDefault="00C71334" w:rsidP="00C71334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B1B1A">
        <w:rPr>
          <w:rFonts w:ascii="Times New Roman" w:hAnsi="Times New Roman" w:cs="Times New Roman"/>
          <w:sz w:val="24"/>
          <w:szCs w:val="24"/>
          <w:lang w:val="sr-Cyrl-CS" w:eastAsia="sr-Latn-RS"/>
        </w:rPr>
        <w:t>уговорно јемство правних лица и предузетника;</w:t>
      </w:r>
    </w:p>
    <w:p w:rsidR="00C71334" w:rsidRPr="001B1B1A" w:rsidRDefault="00C71334" w:rsidP="00C71334">
      <w:pPr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B1B1A">
        <w:rPr>
          <w:rFonts w:ascii="Times New Roman" w:hAnsi="Times New Roman" w:cs="Times New Roman"/>
          <w:sz w:val="24"/>
          <w:szCs w:val="24"/>
          <w:lang w:val="sr-Cyrl-CS" w:eastAsia="sr-Latn-RS"/>
        </w:rPr>
        <w:t>уговорно јемство физичког лица.</w:t>
      </w:r>
    </w:p>
    <w:p w:rsidR="00C71334" w:rsidRPr="001B1B1A" w:rsidRDefault="00C71334" w:rsidP="00C71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позив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отворен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утрошка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средстава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а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најкасније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30.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априла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2026. </w:t>
      </w:r>
      <w:proofErr w:type="spellStart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1B1B1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C71334" w:rsidRPr="00F737B3" w:rsidRDefault="00C71334" w:rsidP="00C71334">
      <w:pPr>
        <w:tabs>
          <w:tab w:val="center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1B1A">
        <w:rPr>
          <w:rFonts w:ascii="Times New Roman" w:hAnsi="Times New Roman" w:cs="Times New Roman"/>
          <w:sz w:val="24"/>
          <w:szCs w:val="24"/>
          <w:lang w:val="sr-Cyrl-CS"/>
        </w:rPr>
        <w:t xml:space="preserve">На интернет странама Министарства: </w:t>
      </w:r>
      <w:hyperlink r:id="rId6" w:history="1">
        <w:r w:rsidRPr="001B1B1A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1B1B1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privreda</w:t>
        </w:r>
        <w:r w:rsidRPr="001B1B1A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1B1B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B1B1A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1B1B1A">
        <w:rPr>
          <w:rFonts w:ascii="Times New Roman" w:hAnsi="Times New Roman" w:cs="Times New Roman"/>
          <w:sz w:val="24"/>
          <w:szCs w:val="24"/>
          <w:lang w:val="sr-Cyrl-CS"/>
        </w:rPr>
        <w:t xml:space="preserve">Фонда: </w:t>
      </w:r>
      <w:hyperlink r:id="rId7" w:history="1">
        <w:r w:rsidRPr="001B1B1A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</w:t>
        </w:r>
        <w:r w:rsidRPr="001B1B1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fondzarazvoj</w:t>
        </w:r>
        <w:r w:rsidRPr="001B1B1A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.gov.rs</w:t>
        </w:r>
      </w:hyperlink>
      <w:r w:rsidRPr="001B1B1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B1B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може се преузети потребна документација </w:t>
      </w:r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којој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су ближе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дефинисани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сви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битни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елементи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правила за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учешће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овом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програму</w:t>
      </w:r>
      <w:proofErr w:type="spellEnd"/>
      <w:r w:rsidRPr="001B1B1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bookmarkStart w:id="0" w:name="_GoBack"/>
      <w:bookmarkEnd w:id="0"/>
    </w:p>
    <w:p w:rsidR="0077152C" w:rsidRPr="006D635D" w:rsidRDefault="0077152C" w:rsidP="00C713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77152C" w:rsidRPr="006D635D" w:rsidSect="00AD54E0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150"/>
    <w:multiLevelType w:val="multilevel"/>
    <w:tmpl w:val="774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50108"/>
    <w:multiLevelType w:val="multilevel"/>
    <w:tmpl w:val="84F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1180B"/>
    <w:multiLevelType w:val="hybridMultilevel"/>
    <w:tmpl w:val="F61633F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2C"/>
    <w:rsid w:val="00011FBD"/>
    <w:rsid w:val="000B5F4D"/>
    <w:rsid w:val="001B1B1A"/>
    <w:rsid w:val="00273BC0"/>
    <w:rsid w:val="003251FC"/>
    <w:rsid w:val="005F406B"/>
    <w:rsid w:val="00664B4C"/>
    <w:rsid w:val="006D635D"/>
    <w:rsid w:val="0077152C"/>
    <w:rsid w:val="008859D0"/>
    <w:rsid w:val="00AD54E0"/>
    <w:rsid w:val="00C71334"/>
    <w:rsid w:val="00E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AD88"/>
  <w15:chartTrackingRefBased/>
  <w15:docId w15:val="{5B12647B-84CF-4516-AD9F-565ED04B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5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15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zarazvoj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red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Biljana Savkovic</cp:lastModifiedBy>
  <cp:revision>2</cp:revision>
  <dcterms:created xsi:type="dcterms:W3CDTF">2026-03-03T11:06:00Z</dcterms:created>
  <dcterms:modified xsi:type="dcterms:W3CDTF">2026-03-03T11:06:00Z</dcterms:modified>
</cp:coreProperties>
</file>